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F8" w:rsidRDefault="00397EF8" w:rsidP="00397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97EF8" w:rsidRDefault="00397EF8" w:rsidP="00397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29 г. Гулькевичи муниципального образования</w:t>
      </w:r>
    </w:p>
    <w:p w:rsidR="00397EF8" w:rsidRDefault="00397EF8" w:rsidP="00397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97EF8" w:rsidRDefault="00397EF8" w:rsidP="00397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F8" w:rsidRDefault="00397EF8" w:rsidP="00397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EF8" w:rsidRDefault="00397EF8" w:rsidP="00397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EF8" w:rsidRDefault="00397EF8" w:rsidP="00397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EF8" w:rsidRDefault="00397EF8" w:rsidP="00397EF8">
      <w:pPr>
        <w:rPr>
          <w:rFonts w:ascii="Times New Roman" w:hAnsi="Times New Roman" w:cs="Times New Roman"/>
          <w:sz w:val="28"/>
          <w:szCs w:val="28"/>
        </w:rPr>
      </w:pPr>
    </w:p>
    <w:p w:rsidR="00397EF8" w:rsidRDefault="00397EF8" w:rsidP="00397EF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Тема: </w:t>
      </w:r>
    </w:p>
    <w:p w:rsidR="00397EF8" w:rsidRDefault="00397EF8" w:rsidP="00397EF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«Казачьи игры в ДОУ»</w:t>
      </w: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 по ФК:</w:t>
      </w:r>
    </w:p>
    <w:p w:rsidR="00397EF8" w:rsidRDefault="00397EF8" w:rsidP="00397EF8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Дубцова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 Н. </w:t>
      </w:r>
    </w:p>
    <w:p w:rsidR="00397EF8" w:rsidRDefault="00397EF8" w:rsidP="00397E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учебный год.</w:t>
      </w:r>
    </w:p>
    <w:p w:rsidR="001F08B9" w:rsidRDefault="001F08B9" w:rsidP="00397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D04" w:rsidRDefault="00C03D04" w:rsidP="00C03D04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Казачьи игры.</w:t>
      </w:r>
    </w:p>
    <w:p w:rsidR="00C03D04" w:rsidRDefault="00C03D04" w:rsidP="00C03D04">
      <w:pPr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воспитанников ДОУ с казачьими играми Кубани.</w:t>
      </w:r>
    </w:p>
    <w:p w:rsidR="00C03D04" w:rsidRDefault="00C03D04" w:rsidP="00C03D0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3D04" w:rsidRDefault="00C03D04" w:rsidP="00C03D04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казачьих играх Краснодарского края: учить действовать  согласно правилам игры.</w:t>
      </w:r>
    </w:p>
    <w:p w:rsidR="00C03D04" w:rsidRDefault="00C03D04" w:rsidP="00C03D04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морально-волевые качества, такие как быстроту, силу, ловкость, выносливость; </w:t>
      </w:r>
    </w:p>
    <w:p w:rsidR="00C03D04" w:rsidRDefault="00C03D04" w:rsidP="00C03D04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взаимовыручки, умение взаимодействовать друг с другом, оказание взаимопомощи, поддержки в  достижении общей цели; воспитывать чувство уважения к традициям своего края; воспитывать у детей положительные эмоции от занятий физкультурой.</w:t>
      </w:r>
    </w:p>
    <w:p w:rsidR="00C03D04" w:rsidRDefault="00C03D04" w:rsidP="00C03D04">
      <w:pPr>
        <w:pStyle w:val="a3"/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C03D04" w:rsidRDefault="00C03D04" w:rsidP="00C03D04">
      <w:pPr>
        <w:pStyle w:val="a3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Казачья игра «Курень».</w:t>
      </w:r>
    </w:p>
    <w:p w:rsidR="00C03D04" w:rsidRDefault="00C03D04" w:rsidP="00C03D04">
      <w:pPr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концах зала (площадки) ставятся три – четыре стула, на которых лежат шали. Дети образуют вокруг стульчиков круги по пять - десять человек. Под казачью музыку среднего темпа, дети, взявшись за руки, водят хоровод вокруг своих «куреней» (стульчиков, накрытых шалью). Как музыка ускоряется, дети руки размыкают, ставят на пояс и начинают бегать врассыпную по всему залу, вокруг всех «куреней». После слов ведущего - «Курень,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 найди!» - бегут к своим «куреням», берут  шаль и вытянутыми над головой руками натягивают ее над стульчиком (крыша).</w:t>
      </w:r>
    </w:p>
    <w:p w:rsidR="00C03D04" w:rsidRDefault="00C03D04" w:rsidP="00C03D04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Казачья игра «Не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займай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03D04" w:rsidRDefault="00C03D04" w:rsidP="00C03D04">
      <w:pPr>
        <w:ind w:left="-567"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принимают участие 10-15 человек.  Все участники игры, кроме двух водящих, разбегаются по площадке. Водящие держат один другого за руки. Они стараются поймать кого-либо,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Игроки, убегая, кричат: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займай</w:t>
      </w:r>
      <w:proofErr w:type="spellEnd"/>
      <w:r>
        <w:rPr>
          <w:rFonts w:ascii="Times New Roman" w:hAnsi="Times New Roman" w:cs="Times New Roman"/>
          <w:sz w:val="28"/>
          <w:szCs w:val="28"/>
        </w:rPr>
        <w:t>!» Пойманным считается тот, вокруг кого ведущие сомкнули руки, тогда этот игрок присоединяется к водящим. Теперь ловят трое, образовав одну цепь. Так цепь водящих постепенно увеличивается. Когда все играющие окажутся в этой цепи, игра кончается.</w:t>
      </w:r>
    </w:p>
    <w:p w:rsidR="00433AF5" w:rsidRDefault="00433AF5" w:rsidP="00C03D04">
      <w:pPr>
        <w:ind w:left="-567" w:right="283" w:firstLine="708"/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C03D04">
      <w:pPr>
        <w:ind w:left="-567" w:right="283" w:firstLine="708"/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C03D04">
      <w:pPr>
        <w:ind w:left="-567" w:right="283" w:firstLine="708"/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C03D04">
      <w:pPr>
        <w:ind w:left="-567" w:right="283" w:firstLine="708"/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C03D04">
      <w:pPr>
        <w:ind w:left="-567" w:right="283" w:firstLine="708"/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43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433AF5" w:rsidRDefault="00433AF5" w:rsidP="0043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29 г. Гулькевичи муниципального образования</w:t>
      </w:r>
    </w:p>
    <w:p w:rsidR="00433AF5" w:rsidRDefault="00433AF5" w:rsidP="0043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33AF5" w:rsidRDefault="00433AF5" w:rsidP="00433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AF5" w:rsidRDefault="00433AF5" w:rsidP="00433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433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433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433AF5">
      <w:pPr>
        <w:rPr>
          <w:rFonts w:ascii="Times New Roman" w:hAnsi="Times New Roman" w:cs="Times New Roman"/>
          <w:sz w:val="28"/>
          <w:szCs w:val="28"/>
        </w:rPr>
      </w:pPr>
    </w:p>
    <w:p w:rsidR="00433AF5" w:rsidRDefault="00433AF5" w:rsidP="003F6AA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Тема:</w:t>
      </w:r>
    </w:p>
    <w:p w:rsidR="00433AF5" w:rsidRDefault="0080559D" w:rsidP="003F6AA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</w:t>
      </w:r>
      <w:r w:rsidR="00E46F22">
        <w:rPr>
          <w:rFonts w:ascii="Times New Roman" w:hAnsi="Times New Roman" w:cs="Times New Roman"/>
          <w:b/>
          <w:sz w:val="96"/>
          <w:szCs w:val="96"/>
        </w:rPr>
        <w:t xml:space="preserve">Значение казачьих </w:t>
      </w:r>
      <w:r w:rsidR="003F6AAA">
        <w:rPr>
          <w:rFonts w:ascii="Times New Roman" w:hAnsi="Times New Roman" w:cs="Times New Roman"/>
          <w:b/>
          <w:sz w:val="96"/>
          <w:szCs w:val="96"/>
        </w:rPr>
        <w:t>игр в нравственном воспитании девочек</w:t>
      </w:r>
      <w:r w:rsidR="00433AF5">
        <w:rPr>
          <w:rFonts w:ascii="Times New Roman" w:hAnsi="Times New Roman" w:cs="Times New Roman"/>
          <w:b/>
          <w:sz w:val="96"/>
          <w:szCs w:val="96"/>
        </w:rPr>
        <w:t>»</w:t>
      </w:r>
    </w:p>
    <w:p w:rsidR="00433AF5" w:rsidRDefault="00433AF5" w:rsidP="003F6A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AF5" w:rsidRDefault="00433AF5" w:rsidP="003F6A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AF5" w:rsidRDefault="00433AF5" w:rsidP="003F6A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AF5" w:rsidRDefault="00433AF5" w:rsidP="00433AF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33AF5" w:rsidRDefault="00433AF5" w:rsidP="00433AF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33AF5" w:rsidRDefault="00433AF5" w:rsidP="003F6AAA">
      <w:pPr>
        <w:rPr>
          <w:rFonts w:ascii="Times New Roman" w:hAnsi="Times New Roman" w:cs="Times New Roman"/>
          <w:b/>
          <w:sz w:val="36"/>
          <w:szCs w:val="36"/>
        </w:rPr>
      </w:pPr>
    </w:p>
    <w:p w:rsidR="00433AF5" w:rsidRDefault="00433AF5" w:rsidP="00433AF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 по ФК:</w:t>
      </w:r>
    </w:p>
    <w:p w:rsidR="00433AF5" w:rsidRDefault="00433AF5" w:rsidP="00433AF5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Дубцова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 Н. </w:t>
      </w:r>
    </w:p>
    <w:p w:rsidR="00433AF5" w:rsidRDefault="003F6AAA" w:rsidP="00433A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</w:t>
      </w:r>
      <w:r w:rsidR="00433AF5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433AF5" w:rsidRDefault="004943B7" w:rsidP="00A96B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«Значение </w:t>
      </w:r>
      <w:r w:rsidR="00A96B16">
        <w:rPr>
          <w:rFonts w:ascii="Times New Roman" w:hAnsi="Times New Roman" w:cs="Times New Roman"/>
          <w:b/>
          <w:sz w:val="32"/>
          <w:szCs w:val="32"/>
        </w:rPr>
        <w:t>казачьих игр в нравственном воспитании девочек»</w:t>
      </w:r>
    </w:p>
    <w:p w:rsidR="00433AF5" w:rsidRDefault="00433AF5" w:rsidP="00433AF5">
      <w:pPr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8542C">
        <w:rPr>
          <w:rFonts w:ascii="Times New Roman" w:hAnsi="Times New Roman" w:cs="Times New Roman"/>
          <w:sz w:val="28"/>
          <w:szCs w:val="28"/>
        </w:rPr>
        <w:t>раскрыть роль кубанских казачьих игр в нравственном воспитании девочек.</w:t>
      </w:r>
    </w:p>
    <w:p w:rsidR="00433AF5" w:rsidRDefault="00433AF5" w:rsidP="00433AF5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17B7" w:rsidRPr="00C26112" w:rsidRDefault="000817B7" w:rsidP="00433AF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26112">
        <w:rPr>
          <w:rFonts w:ascii="Times New Roman" w:hAnsi="Times New Roman" w:cs="Times New Roman"/>
          <w:sz w:val="28"/>
          <w:szCs w:val="28"/>
        </w:rPr>
        <w:t xml:space="preserve">    </w:t>
      </w:r>
      <w:r w:rsidRPr="00C26112">
        <w:rPr>
          <w:rFonts w:ascii="Times New Roman" w:hAnsi="Times New Roman" w:cs="Times New Roman"/>
          <w:b/>
          <w:sz w:val="28"/>
          <w:szCs w:val="28"/>
        </w:rPr>
        <w:t>1.</w:t>
      </w:r>
      <w:r w:rsidRPr="00C26112">
        <w:rPr>
          <w:rFonts w:ascii="Times New Roman" w:hAnsi="Times New Roman" w:cs="Times New Roman"/>
          <w:sz w:val="28"/>
          <w:szCs w:val="28"/>
        </w:rPr>
        <w:t xml:space="preserve"> </w:t>
      </w:r>
      <w:r w:rsidR="00C26112" w:rsidRPr="00C26112">
        <w:rPr>
          <w:rFonts w:ascii="Times New Roman" w:hAnsi="Times New Roman" w:cs="Times New Roman"/>
          <w:sz w:val="28"/>
          <w:szCs w:val="28"/>
        </w:rPr>
        <w:t>Роль использования кубанских казачьих игр в воспитании дошкольников;</w:t>
      </w:r>
    </w:p>
    <w:p w:rsidR="00433AF5" w:rsidRPr="006B63FD" w:rsidRDefault="006B63FD" w:rsidP="006B63FD">
      <w:pPr>
        <w:ind w:right="28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ECE">
        <w:rPr>
          <w:rFonts w:ascii="Times New Roman" w:hAnsi="Times New Roman" w:cs="Times New Roman"/>
          <w:sz w:val="28"/>
          <w:szCs w:val="28"/>
        </w:rPr>
        <w:t>Особенности воспитания девочек в казачьей среде</w:t>
      </w:r>
      <w:r w:rsidR="00A96B16" w:rsidRPr="006B63FD">
        <w:rPr>
          <w:rFonts w:ascii="Times New Roman" w:hAnsi="Times New Roman" w:cs="Times New Roman"/>
          <w:sz w:val="28"/>
          <w:szCs w:val="28"/>
        </w:rPr>
        <w:t>;</w:t>
      </w:r>
    </w:p>
    <w:p w:rsidR="00433AF5" w:rsidRPr="006B63FD" w:rsidRDefault="00A96B16" w:rsidP="006B63FD">
      <w:pPr>
        <w:pStyle w:val="a3"/>
        <w:numPr>
          <w:ilvl w:val="0"/>
          <w:numId w:val="7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B63FD">
        <w:rPr>
          <w:rFonts w:ascii="Times New Roman" w:hAnsi="Times New Roman" w:cs="Times New Roman"/>
          <w:sz w:val="28"/>
          <w:szCs w:val="28"/>
        </w:rPr>
        <w:t>Конкурсы для девочек – казачек</w:t>
      </w:r>
      <w:r w:rsidR="006B63FD" w:rsidRPr="006B63FD">
        <w:rPr>
          <w:rFonts w:ascii="Times New Roman" w:hAnsi="Times New Roman" w:cs="Times New Roman"/>
          <w:sz w:val="28"/>
          <w:szCs w:val="28"/>
        </w:rPr>
        <w:t>;</w:t>
      </w:r>
    </w:p>
    <w:p w:rsidR="00A96B16" w:rsidRDefault="00A96B16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многообразии средств воспитания детей особое место, ввиду универсальности, доступности и эмоциональности,  зан</w:t>
      </w:r>
      <w:r w:rsidR="005C0CB6">
        <w:rPr>
          <w:rFonts w:ascii="Times New Roman" w:hAnsi="Times New Roman" w:cs="Times New Roman"/>
          <w:sz w:val="28"/>
          <w:szCs w:val="28"/>
        </w:rPr>
        <w:t xml:space="preserve">имают кубанские казачьи </w:t>
      </w:r>
      <w:r>
        <w:rPr>
          <w:rFonts w:ascii="Times New Roman" w:hAnsi="Times New Roman" w:cs="Times New Roman"/>
          <w:sz w:val="28"/>
          <w:szCs w:val="28"/>
        </w:rPr>
        <w:t xml:space="preserve"> игры. </w:t>
      </w:r>
      <w:r w:rsidR="0064138C">
        <w:rPr>
          <w:rFonts w:ascii="Times New Roman" w:hAnsi="Times New Roman" w:cs="Times New Roman"/>
          <w:sz w:val="28"/>
          <w:szCs w:val="28"/>
        </w:rPr>
        <w:t xml:space="preserve">Известно, что казачьи подвижные игры являются универсальным средством физического воспитания и формой усвоения социальных взаимоотношений в конкретной этнической среде. Участие в играх способствует формированию необходимых физических качеств, а проведение их круглый год на свежем воздухе – содействует закаливанию детей. </w:t>
      </w:r>
    </w:p>
    <w:p w:rsidR="0064138C" w:rsidRDefault="0064138C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Казачьи игры являются неотъемлемой </w:t>
      </w:r>
      <w:r w:rsidR="005C0CB6">
        <w:rPr>
          <w:rFonts w:ascii="Times New Roman" w:hAnsi="Times New Roman" w:cs="Times New Roman"/>
          <w:sz w:val="28"/>
          <w:szCs w:val="28"/>
        </w:rPr>
        <w:t>частью патриотического</w:t>
      </w:r>
      <w:r>
        <w:rPr>
          <w:rFonts w:ascii="Times New Roman" w:hAnsi="Times New Roman" w:cs="Times New Roman"/>
          <w:sz w:val="28"/>
          <w:szCs w:val="28"/>
        </w:rPr>
        <w:t>,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родного края, создается эмоционально – положительная основа для развития патриотических чувств:</w:t>
      </w:r>
      <w:r w:rsidR="00845C04">
        <w:rPr>
          <w:rFonts w:ascii="Times New Roman" w:hAnsi="Times New Roman" w:cs="Times New Roman"/>
          <w:sz w:val="28"/>
          <w:szCs w:val="28"/>
        </w:rPr>
        <w:t xml:space="preserve"> любви и преданности к Малой Родине. 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</w:t>
      </w:r>
      <w:r w:rsidR="005C0CB6">
        <w:rPr>
          <w:rFonts w:ascii="Times New Roman" w:hAnsi="Times New Roman" w:cs="Times New Roman"/>
          <w:sz w:val="28"/>
          <w:szCs w:val="28"/>
        </w:rPr>
        <w:t xml:space="preserve">в образе, что требует от детей умственной деятельности. </w:t>
      </w:r>
    </w:p>
    <w:p w:rsidR="005C0CB6" w:rsidRDefault="005C0CB6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кубанские казачьи игры</w:t>
      </w:r>
      <w:r w:rsidR="00760AD8">
        <w:rPr>
          <w:rFonts w:ascii="Times New Roman" w:hAnsi="Times New Roman" w:cs="Times New Roman"/>
          <w:sz w:val="28"/>
          <w:szCs w:val="28"/>
        </w:rPr>
        <w:t xml:space="preserve">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  Работая с детьми, педагогу надо помнить</w:t>
      </w:r>
      <w:r w:rsidR="006B63FD">
        <w:rPr>
          <w:rFonts w:ascii="Times New Roman" w:hAnsi="Times New Roman" w:cs="Times New Roman"/>
          <w:sz w:val="28"/>
          <w:szCs w:val="28"/>
        </w:rPr>
        <w:t xml:space="preserve">, что впечатления детства глубоки и неизгладимы  в памяти взрослого человека. Они образуют фундамент для развития его нравственных чувств, сознания и дальнейшего проявления их в общественно-полезной и творческой деятельности. </w:t>
      </w:r>
    </w:p>
    <w:p w:rsidR="00067ECE" w:rsidRDefault="00067ECE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067ECE" w:rsidRDefault="00067ECE" w:rsidP="00067ECE">
      <w:pPr>
        <w:ind w:right="283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ECE">
        <w:rPr>
          <w:rFonts w:ascii="Times New Roman" w:hAnsi="Times New Roman" w:cs="Times New Roman"/>
          <w:sz w:val="28"/>
          <w:szCs w:val="28"/>
          <w:u w:val="single"/>
        </w:rPr>
        <w:lastRenderedPageBreak/>
        <w:t>Особенности воспитания девочек в казачьей среде.</w:t>
      </w:r>
    </w:p>
    <w:p w:rsidR="00067ECE" w:rsidRDefault="00067ECE" w:rsidP="00067ECE">
      <w:pPr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067ECE">
        <w:rPr>
          <w:rFonts w:ascii="Times New Roman" w:hAnsi="Times New Roman" w:cs="Times New Roman"/>
          <w:sz w:val="28"/>
          <w:szCs w:val="28"/>
        </w:rPr>
        <w:tab/>
        <w:t>Когда рождалась девочка, то это событ</w:t>
      </w:r>
      <w:r>
        <w:rPr>
          <w:rFonts w:ascii="Times New Roman" w:hAnsi="Times New Roman" w:cs="Times New Roman"/>
          <w:sz w:val="28"/>
          <w:szCs w:val="28"/>
        </w:rPr>
        <w:t>ие не праздновалось так широко, т</w:t>
      </w:r>
      <w:r w:rsidRPr="00067ECE">
        <w:rPr>
          <w:rFonts w:ascii="Times New Roman" w:hAnsi="Times New Roman" w:cs="Times New Roman"/>
          <w:sz w:val="28"/>
          <w:szCs w:val="28"/>
        </w:rPr>
        <w:t xml:space="preserve">ак </w:t>
      </w:r>
      <w:r w:rsidR="003E6DB1">
        <w:rPr>
          <w:rFonts w:ascii="Times New Roman" w:hAnsi="Times New Roman" w:cs="Times New Roman"/>
          <w:sz w:val="28"/>
          <w:szCs w:val="28"/>
        </w:rPr>
        <w:t xml:space="preserve">широко, как рождение мальчика </w:t>
      </w:r>
      <w:r w:rsidR="004028FB">
        <w:rPr>
          <w:rFonts w:ascii="Times New Roman" w:hAnsi="Times New Roman" w:cs="Times New Roman"/>
          <w:sz w:val="28"/>
          <w:szCs w:val="28"/>
        </w:rPr>
        <w:t>(На сына полагался земельный надел, на дочь нет). Тем не менее, появление дочери   на свет не проходило не замеченным. В честь рождения девочки отец или дед сажал иву или яблоню. Дерево росло вместе с той, в честь которой было посажено.</w:t>
      </w:r>
      <w:r w:rsidR="00E52231">
        <w:rPr>
          <w:rFonts w:ascii="Times New Roman" w:hAnsi="Times New Roman" w:cs="Times New Roman"/>
          <w:sz w:val="28"/>
          <w:szCs w:val="28"/>
        </w:rPr>
        <w:t xml:space="preserve"> </w:t>
      </w:r>
      <w:r w:rsidR="004028FB">
        <w:rPr>
          <w:rFonts w:ascii="Times New Roman" w:hAnsi="Times New Roman" w:cs="Times New Roman"/>
          <w:sz w:val="28"/>
          <w:szCs w:val="28"/>
        </w:rPr>
        <w:t xml:space="preserve">Праздновали «первый шаг» девочки – дарили ленточки </w:t>
      </w:r>
      <w:r w:rsidR="00E52231">
        <w:rPr>
          <w:rFonts w:ascii="Times New Roman" w:hAnsi="Times New Roman" w:cs="Times New Roman"/>
          <w:sz w:val="28"/>
          <w:szCs w:val="28"/>
        </w:rPr>
        <w:t>«</w:t>
      </w:r>
      <w:r w:rsidR="004028FB">
        <w:rPr>
          <w:rFonts w:ascii="Times New Roman" w:hAnsi="Times New Roman" w:cs="Times New Roman"/>
          <w:sz w:val="28"/>
          <w:szCs w:val="28"/>
        </w:rPr>
        <w:t>на бантик</w:t>
      </w:r>
      <w:r w:rsidR="00E52231">
        <w:rPr>
          <w:rFonts w:ascii="Times New Roman" w:hAnsi="Times New Roman" w:cs="Times New Roman"/>
          <w:sz w:val="28"/>
          <w:szCs w:val="28"/>
        </w:rPr>
        <w:t>»</w:t>
      </w:r>
      <w:r w:rsidR="004028FB">
        <w:rPr>
          <w:rFonts w:ascii="Times New Roman" w:hAnsi="Times New Roman" w:cs="Times New Roman"/>
          <w:sz w:val="28"/>
          <w:szCs w:val="28"/>
        </w:rPr>
        <w:t xml:space="preserve">, гребешок на </w:t>
      </w:r>
      <w:proofErr w:type="spellStart"/>
      <w:r w:rsidR="004028FB"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 w:rsidR="004028FB">
        <w:rPr>
          <w:rFonts w:ascii="Times New Roman" w:hAnsi="Times New Roman" w:cs="Times New Roman"/>
          <w:sz w:val="28"/>
          <w:szCs w:val="28"/>
        </w:rPr>
        <w:t xml:space="preserve">, платочек – </w:t>
      </w:r>
      <w:r w:rsidR="00E52231">
        <w:rPr>
          <w:rFonts w:ascii="Times New Roman" w:hAnsi="Times New Roman" w:cs="Times New Roman"/>
          <w:sz w:val="28"/>
          <w:szCs w:val="28"/>
        </w:rPr>
        <w:t>«</w:t>
      </w:r>
      <w:r w:rsidR="004028FB">
        <w:rPr>
          <w:rFonts w:ascii="Times New Roman" w:hAnsi="Times New Roman" w:cs="Times New Roman"/>
          <w:sz w:val="28"/>
          <w:szCs w:val="28"/>
        </w:rPr>
        <w:t>в церковь ходить</w:t>
      </w:r>
      <w:r w:rsidR="00E52231">
        <w:rPr>
          <w:rFonts w:ascii="Times New Roman" w:hAnsi="Times New Roman" w:cs="Times New Roman"/>
          <w:sz w:val="28"/>
          <w:szCs w:val="28"/>
        </w:rPr>
        <w:t xml:space="preserve">». И все же появление на свет девочки тоже было радостью – тихой, домашней, овеянной легендами и молитвами. Девочка приносила в дом душевное тепло, доброту и ласку. От самого начала ее воспитывали иначе, чем мальчика, старались развить в ней женственность, трудолюбие, терпение и отзывчивость. </w:t>
      </w:r>
    </w:p>
    <w:p w:rsidR="00E52231" w:rsidRDefault="00E52231" w:rsidP="00067ECE">
      <w:pPr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3-5 лет девочки начинали нянчить младших. </w:t>
      </w:r>
    </w:p>
    <w:p w:rsidR="00E52231" w:rsidRDefault="00E52231" w:rsidP="00E52231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года девочку учили собирать фрукты, давать корм домашней птице.</w:t>
      </w:r>
    </w:p>
    <w:p w:rsidR="00E52231" w:rsidRDefault="00E52231" w:rsidP="00E52231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лет приобретала </w:t>
      </w:r>
      <w:r w:rsidR="00695B73">
        <w:rPr>
          <w:rFonts w:ascii="Times New Roman" w:hAnsi="Times New Roman" w:cs="Times New Roman"/>
          <w:sz w:val="28"/>
          <w:szCs w:val="28"/>
        </w:rPr>
        <w:t>навыки рукоделия</w:t>
      </w:r>
      <w:r>
        <w:rPr>
          <w:rFonts w:ascii="Times New Roman" w:hAnsi="Times New Roman" w:cs="Times New Roman"/>
          <w:sz w:val="28"/>
          <w:szCs w:val="28"/>
        </w:rPr>
        <w:t>: шить, вязать.</w:t>
      </w:r>
    </w:p>
    <w:p w:rsidR="00E52231" w:rsidRDefault="00695B73" w:rsidP="00E52231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лет работала в саду и огороде самостоятельно, убирала подворье.</w:t>
      </w:r>
    </w:p>
    <w:p w:rsidR="00695B73" w:rsidRDefault="00695B73" w:rsidP="00E52231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10-12 лет девочки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выполняли домашнюю и полевую работу: гребли сено, вязали снопы, доили коров, готовили пищу.</w:t>
      </w:r>
    </w:p>
    <w:p w:rsidR="00695B73" w:rsidRDefault="00695B73" w:rsidP="00695B73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Посильный труд для девочки чередовался с играми.</w:t>
      </w:r>
    </w:p>
    <w:p w:rsidR="00695B73" w:rsidRPr="00067ECE" w:rsidRDefault="00695B73" w:rsidP="00695B73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Почтение и послушание к старшим всегда составляло у казаков главнейшую часть </w:t>
      </w:r>
      <w:r w:rsidR="004C450A">
        <w:rPr>
          <w:rFonts w:ascii="Times New Roman" w:hAnsi="Times New Roman" w:cs="Times New Roman"/>
          <w:sz w:val="28"/>
          <w:szCs w:val="28"/>
        </w:rPr>
        <w:t>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>; не было примера неповиновения родителям».</w:t>
      </w:r>
    </w:p>
    <w:p w:rsidR="00067ECE" w:rsidRDefault="00067ECE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B43D5D" w:rsidRPr="00067ECE" w:rsidRDefault="00B43D5D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D67024" w:rsidRDefault="00D67024" w:rsidP="00A96B16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D67024" w:rsidRPr="00067ECE" w:rsidRDefault="00805BFC" w:rsidP="00805BFC">
      <w:pPr>
        <w:ind w:right="283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ECE">
        <w:rPr>
          <w:rFonts w:ascii="Times New Roman" w:hAnsi="Times New Roman" w:cs="Times New Roman"/>
          <w:sz w:val="28"/>
          <w:szCs w:val="28"/>
          <w:u w:val="single"/>
        </w:rPr>
        <w:lastRenderedPageBreak/>
        <w:t>Конкурсы для девочек – казачек:</w:t>
      </w:r>
    </w:p>
    <w:p w:rsidR="00805BFC" w:rsidRDefault="00805BFC" w:rsidP="00805BFC">
      <w:pPr>
        <w:pStyle w:val="a3"/>
        <w:numPr>
          <w:ilvl w:val="0"/>
          <w:numId w:val="8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Конкурс «Повяжи платочек».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Когда девочке исполнялось три года, в семье отмечали праздник «Первого платочка». С этого времени ее водили в церковь и начинали знакомить с библейскими историями для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Платочком покрывали голову девочки при посещении церкви)</w:t>
      </w:r>
      <w:r w:rsidR="00BE43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5BFC" w:rsidRDefault="00805BFC" w:rsidP="00805BFC">
      <w:pPr>
        <w:pStyle w:val="a3"/>
        <w:numPr>
          <w:ilvl w:val="0"/>
          <w:numId w:val="8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«Запеленай куклу»</w:t>
      </w:r>
      <w:r w:rsidR="00842289">
        <w:rPr>
          <w:rFonts w:ascii="Times New Roman" w:hAnsi="Times New Roman" w:cs="Times New Roman"/>
          <w:sz w:val="28"/>
          <w:szCs w:val="28"/>
        </w:rPr>
        <w:t xml:space="preserve"> или «Спой колыбельную».</w:t>
      </w:r>
      <w:r w:rsidR="00BE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(Девочки начинали работать очень рано.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3EE">
        <w:rPr>
          <w:rFonts w:ascii="Times New Roman" w:hAnsi="Times New Roman" w:cs="Times New Roman"/>
          <w:sz w:val="28"/>
          <w:szCs w:val="28"/>
        </w:rPr>
        <w:t xml:space="preserve">Бегая, </w:t>
      </w:r>
      <w:r>
        <w:rPr>
          <w:rFonts w:ascii="Times New Roman" w:hAnsi="Times New Roman" w:cs="Times New Roman"/>
          <w:sz w:val="28"/>
          <w:szCs w:val="28"/>
        </w:rPr>
        <w:t>«хвостиком» за мамой</w:t>
      </w:r>
      <w:r w:rsidR="00BE43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участвовали во всех работах: стирали, мыли полы, ставили заплатки, пришивали пуговицы. А была и особенная работа – нянчить младших!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Трехлетнего брата нянчила 5-летняя с</w:t>
      </w:r>
      <w:r w:rsidR="00BE43EE">
        <w:rPr>
          <w:rFonts w:ascii="Times New Roman" w:hAnsi="Times New Roman" w:cs="Times New Roman"/>
          <w:sz w:val="28"/>
          <w:szCs w:val="28"/>
        </w:rPr>
        <w:t xml:space="preserve">естра, а трехлетняя - годовалого);  </w:t>
      </w:r>
      <w:proofErr w:type="gramEnd"/>
    </w:p>
    <w:p w:rsidR="00BE43EE" w:rsidRDefault="00BE43EE" w:rsidP="00805BFC">
      <w:pPr>
        <w:pStyle w:val="a3"/>
        <w:numPr>
          <w:ilvl w:val="0"/>
          <w:numId w:val="8"/>
        </w:numPr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«Собери овощи». </w:t>
      </w:r>
      <w:proofErr w:type="gramEnd"/>
      <w:r>
        <w:rPr>
          <w:rFonts w:ascii="Times New Roman" w:hAnsi="Times New Roman" w:cs="Times New Roman"/>
          <w:sz w:val="28"/>
          <w:szCs w:val="28"/>
        </w:rPr>
        <w:t>(Девочки – казачки по дому выполняли много работ: относили родителям в поле еду, стирали, мыли полы, ставили заплатки, пришивали пуговицы, собирали фрукты и овощи, учились вышивать, шить, вязать на спицах и крючком, нянчили младших);</w:t>
      </w:r>
    </w:p>
    <w:p w:rsidR="00BE43EE" w:rsidRDefault="00BE43EE" w:rsidP="00805BFC">
      <w:pPr>
        <w:pStyle w:val="a3"/>
        <w:numPr>
          <w:ilvl w:val="0"/>
          <w:numId w:val="8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«Нарядись в казачку!»</w:t>
      </w:r>
      <w:r w:rsidR="0050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50783D">
        <w:rPr>
          <w:rFonts w:ascii="Times New Roman" w:hAnsi="Times New Roman" w:cs="Times New Roman"/>
          <w:sz w:val="28"/>
          <w:szCs w:val="28"/>
        </w:rPr>
        <w:t>Казачки носили одежду черкесскую -  шаровары, татарскую рубаху, бешмет, чувяки, но платки завязывают по-русски);</w:t>
      </w:r>
    </w:p>
    <w:p w:rsidR="0050783D" w:rsidRDefault="0050783D" w:rsidP="00805BFC">
      <w:pPr>
        <w:pStyle w:val="a3"/>
        <w:numPr>
          <w:ilvl w:val="0"/>
          <w:numId w:val="8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 Повесь белье». ( К чести женщины -  казачки - хозяйки следует отнести их заботливость о чистоте их жилищ и опрятность в одежде);</w:t>
      </w:r>
    </w:p>
    <w:p w:rsidR="0050783D" w:rsidRDefault="0050783D" w:rsidP="00805BFC">
      <w:pPr>
        <w:pStyle w:val="a3"/>
        <w:numPr>
          <w:ilvl w:val="0"/>
          <w:numId w:val="8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«Хранительница Казачьего языка». Это проверка на знание значений с</w:t>
      </w:r>
      <w:r w:rsidR="004C450A">
        <w:rPr>
          <w:rFonts w:ascii="Times New Roman" w:hAnsi="Times New Roman" w:cs="Times New Roman"/>
          <w:sz w:val="28"/>
          <w:szCs w:val="28"/>
        </w:rPr>
        <w:t xml:space="preserve">таринных слов. </w:t>
      </w:r>
      <w:proofErr w:type="gramStart"/>
      <w:r w:rsidR="004C450A">
        <w:rPr>
          <w:rFonts w:ascii="Times New Roman" w:hAnsi="Times New Roman" w:cs="Times New Roman"/>
          <w:sz w:val="28"/>
          <w:szCs w:val="28"/>
        </w:rPr>
        <w:t>Прочти и объясни</w:t>
      </w:r>
      <w:r>
        <w:rPr>
          <w:rFonts w:ascii="Times New Roman" w:hAnsi="Times New Roman" w:cs="Times New Roman"/>
          <w:sz w:val="28"/>
          <w:szCs w:val="28"/>
        </w:rPr>
        <w:t>, что обозначает это слово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печка, погреб – подвал,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кофточка,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говорить,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чертенок, </w:t>
      </w:r>
      <w:r w:rsidR="00A95E44">
        <w:rPr>
          <w:rFonts w:ascii="Times New Roman" w:hAnsi="Times New Roman" w:cs="Times New Roman"/>
          <w:sz w:val="28"/>
          <w:szCs w:val="28"/>
        </w:rPr>
        <w:t xml:space="preserve">арапник – длинный кнут, </w:t>
      </w:r>
      <w:proofErr w:type="spellStart"/>
      <w:r w:rsidR="00A95E44">
        <w:rPr>
          <w:rFonts w:ascii="Times New Roman" w:hAnsi="Times New Roman" w:cs="Times New Roman"/>
          <w:sz w:val="28"/>
          <w:szCs w:val="28"/>
        </w:rPr>
        <w:t>аскалиться</w:t>
      </w:r>
      <w:proofErr w:type="spellEnd"/>
      <w:r w:rsidR="00A95E44">
        <w:rPr>
          <w:rFonts w:ascii="Times New Roman" w:hAnsi="Times New Roman" w:cs="Times New Roman"/>
          <w:sz w:val="28"/>
          <w:szCs w:val="28"/>
        </w:rPr>
        <w:t xml:space="preserve"> – смеяться или улыбаться, </w:t>
      </w:r>
      <w:proofErr w:type="spellStart"/>
      <w:r w:rsidR="00A95E44">
        <w:rPr>
          <w:rFonts w:ascii="Times New Roman" w:hAnsi="Times New Roman" w:cs="Times New Roman"/>
          <w:sz w:val="28"/>
          <w:szCs w:val="28"/>
        </w:rPr>
        <w:t>бабайки</w:t>
      </w:r>
      <w:proofErr w:type="spellEnd"/>
      <w:r w:rsidR="00A95E44">
        <w:rPr>
          <w:rFonts w:ascii="Times New Roman" w:hAnsi="Times New Roman" w:cs="Times New Roman"/>
          <w:sz w:val="28"/>
          <w:szCs w:val="28"/>
        </w:rPr>
        <w:t xml:space="preserve"> – весла на лодке, баз – загон для скота, повечерье – закат солнца, вечерять – ужинать).</w:t>
      </w:r>
      <w:proofErr w:type="gramEnd"/>
    </w:p>
    <w:p w:rsidR="0050783D" w:rsidRPr="0050783D" w:rsidRDefault="0050783D" w:rsidP="0050783D">
      <w:pPr>
        <w:ind w:left="1064" w:right="283"/>
        <w:rPr>
          <w:rFonts w:ascii="Times New Roman" w:hAnsi="Times New Roman" w:cs="Times New Roman"/>
          <w:sz w:val="28"/>
          <w:szCs w:val="28"/>
        </w:rPr>
      </w:pPr>
    </w:p>
    <w:p w:rsidR="0050783D" w:rsidRDefault="0050783D" w:rsidP="0050783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50783D" w:rsidRDefault="0050783D" w:rsidP="0050783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50783D" w:rsidRDefault="0050783D" w:rsidP="0050783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7853DA" w:rsidRDefault="007853DA" w:rsidP="0050783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7853DA" w:rsidRDefault="007853DA" w:rsidP="0050783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ind w:left="70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="007853DA" w:rsidRPr="00B43D5D">
        <w:rPr>
          <w:rFonts w:ascii="Times New Roman" w:hAnsi="Times New Roman" w:cs="Times New Roman"/>
          <w:sz w:val="28"/>
          <w:szCs w:val="28"/>
        </w:rPr>
        <w:t>грубка</w:t>
      </w:r>
      <w:proofErr w:type="spellEnd"/>
      <w:r w:rsidR="007853DA" w:rsidRPr="00B43D5D">
        <w:rPr>
          <w:rFonts w:ascii="Times New Roman" w:hAnsi="Times New Roman" w:cs="Times New Roman"/>
          <w:sz w:val="28"/>
          <w:szCs w:val="28"/>
        </w:rPr>
        <w:t xml:space="preserve"> </w:t>
      </w:r>
      <w:r w:rsidRPr="00B43D5D">
        <w:rPr>
          <w:rFonts w:ascii="Times New Roman" w:hAnsi="Times New Roman" w:cs="Times New Roman"/>
          <w:sz w:val="28"/>
          <w:szCs w:val="28"/>
        </w:rPr>
        <w:t>– печка</w:t>
      </w:r>
    </w:p>
    <w:p w:rsidR="002F7604" w:rsidRPr="00B43D5D" w:rsidRDefault="002F7604" w:rsidP="00B43D5D">
      <w:pPr>
        <w:ind w:left="704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pStyle w:val="a3"/>
        <w:ind w:left="1064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53DA" w:rsidRPr="00B43D5D">
        <w:rPr>
          <w:rFonts w:ascii="Times New Roman" w:hAnsi="Times New Roman" w:cs="Times New Roman"/>
          <w:sz w:val="28"/>
          <w:szCs w:val="28"/>
        </w:rPr>
        <w:t>погреб –</w:t>
      </w:r>
      <w:r w:rsidRPr="00B43D5D">
        <w:rPr>
          <w:rFonts w:ascii="Times New Roman" w:hAnsi="Times New Roman" w:cs="Times New Roman"/>
          <w:sz w:val="28"/>
          <w:szCs w:val="28"/>
        </w:rPr>
        <w:t xml:space="preserve"> подвал</w:t>
      </w:r>
    </w:p>
    <w:p w:rsidR="002F7604" w:rsidRPr="00B43D5D" w:rsidRDefault="002F7604" w:rsidP="00B43D5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B43D5D" w:rsidRPr="00B43D5D" w:rsidRDefault="00B43D5D" w:rsidP="00B43D5D">
      <w:pPr>
        <w:ind w:left="71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7853DA" w:rsidRPr="00B43D5D">
        <w:rPr>
          <w:rFonts w:ascii="Times New Roman" w:hAnsi="Times New Roman" w:cs="Times New Roman"/>
          <w:sz w:val="28"/>
          <w:szCs w:val="28"/>
        </w:rPr>
        <w:t>басочка</w:t>
      </w:r>
      <w:proofErr w:type="spellEnd"/>
      <w:r w:rsidR="007853DA" w:rsidRPr="00B43D5D">
        <w:rPr>
          <w:rFonts w:ascii="Times New Roman" w:hAnsi="Times New Roman" w:cs="Times New Roman"/>
          <w:sz w:val="28"/>
          <w:szCs w:val="28"/>
        </w:rPr>
        <w:t xml:space="preserve"> – кофточка</w:t>
      </w:r>
    </w:p>
    <w:p w:rsidR="002F7604" w:rsidRPr="00B43D5D" w:rsidRDefault="002F7604" w:rsidP="00B43D5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B43D5D" w:rsidRDefault="007853DA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5D" w:rsidRDefault="00B43D5D" w:rsidP="00B43D5D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7853DA" w:rsidRPr="00B43D5D">
        <w:rPr>
          <w:rFonts w:ascii="Times New Roman" w:hAnsi="Times New Roman" w:cs="Times New Roman"/>
          <w:sz w:val="28"/>
          <w:szCs w:val="28"/>
        </w:rPr>
        <w:t>гутарить</w:t>
      </w:r>
      <w:proofErr w:type="spellEnd"/>
      <w:r w:rsidR="007853DA" w:rsidRPr="00B43D5D">
        <w:rPr>
          <w:rFonts w:ascii="Times New Roman" w:hAnsi="Times New Roman" w:cs="Times New Roman"/>
          <w:sz w:val="28"/>
          <w:szCs w:val="28"/>
        </w:rPr>
        <w:t xml:space="preserve"> –</w:t>
      </w:r>
      <w:r w:rsidRPr="00B43D5D">
        <w:rPr>
          <w:rFonts w:ascii="Times New Roman" w:hAnsi="Times New Roman" w:cs="Times New Roman"/>
          <w:sz w:val="28"/>
          <w:szCs w:val="28"/>
        </w:rPr>
        <w:t xml:space="preserve"> говорить</w:t>
      </w:r>
    </w:p>
    <w:p w:rsidR="002F7604" w:rsidRPr="00B43D5D" w:rsidRDefault="002F7604" w:rsidP="00B43D5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53DA" w:rsidRPr="00B43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53DA" w:rsidRPr="00B43D5D">
        <w:rPr>
          <w:rFonts w:ascii="Times New Roman" w:hAnsi="Times New Roman" w:cs="Times New Roman"/>
          <w:sz w:val="28"/>
          <w:szCs w:val="28"/>
        </w:rPr>
        <w:t>анчутка</w:t>
      </w:r>
      <w:proofErr w:type="spellEnd"/>
      <w:proofErr w:type="gramEnd"/>
      <w:r w:rsidR="007853DA" w:rsidRPr="00B43D5D">
        <w:rPr>
          <w:rFonts w:ascii="Times New Roman" w:hAnsi="Times New Roman" w:cs="Times New Roman"/>
          <w:sz w:val="28"/>
          <w:szCs w:val="28"/>
        </w:rPr>
        <w:t xml:space="preserve"> –</w:t>
      </w:r>
      <w:r w:rsidRPr="00B43D5D">
        <w:rPr>
          <w:rFonts w:ascii="Times New Roman" w:hAnsi="Times New Roman" w:cs="Times New Roman"/>
          <w:sz w:val="28"/>
          <w:szCs w:val="28"/>
        </w:rPr>
        <w:t xml:space="preserve"> чертенок</w:t>
      </w:r>
    </w:p>
    <w:p w:rsidR="002F7604" w:rsidRPr="00B43D5D" w:rsidRDefault="002F7604" w:rsidP="00B43D5D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B43D5D" w:rsidRDefault="007853DA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5D" w:rsidRDefault="007853DA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арапник – длинный </w:t>
      </w:r>
      <w:r w:rsidR="00B43D5D">
        <w:rPr>
          <w:rFonts w:ascii="Times New Roman" w:hAnsi="Times New Roman" w:cs="Times New Roman"/>
          <w:sz w:val="28"/>
          <w:szCs w:val="28"/>
        </w:rPr>
        <w:t>кнут</w:t>
      </w:r>
    </w:p>
    <w:p w:rsidR="002F7604" w:rsidRDefault="002F7604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7853DA" w:rsidP="00B43D5D">
      <w:pPr>
        <w:ind w:left="710" w:right="283"/>
        <w:rPr>
          <w:rFonts w:ascii="Times New Roman" w:hAnsi="Times New Roman" w:cs="Times New Roman"/>
          <w:sz w:val="28"/>
          <w:szCs w:val="28"/>
        </w:rPr>
      </w:pPr>
      <w:r w:rsidRPr="00B43D5D">
        <w:rPr>
          <w:rFonts w:ascii="Times New Roman" w:hAnsi="Times New Roman" w:cs="Times New Roman"/>
          <w:sz w:val="28"/>
          <w:szCs w:val="28"/>
        </w:rPr>
        <w:t xml:space="preserve"> </w:t>
      </w:r>
      <w:r w:rsidR="00B43D5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43D5D">
        <w:rPr>
          <w:rFonts w:ascii="Times New Roman" w:hAnsi="Times New Roman" w:cs="Times New Roman"/>
          <w:sz w:val="28"/>
          <w:szCs w:val="28"/>
        </w:rPr>
        <w:t>аскалиться</w:t>
      </w:r>
      <w:proofErr w:type="spellEnd"/>
      <w:r w:rsidRPr="00B43D5D">
        <w:rPr>
          <w:rFonts w:ascii="Times New Roman" w:hAnsi="Times New Roman" w:cs="Times New Roman"/>
          <w:sz w:val="28"/>
          <w:szCs w:val="28"/>
        </w:rPr>
        <w:t xml:space="preserve"> – смеяться </w:t>
      </w:r>
      <w:r w:rsidR="00B43D5D" w:rsidRPr="00B43D5D">
        <w:rPr>
          <w:rFonts w:ascii="Times New Roman" w:hAnsi="Times New Roman" w:cs="Times New Roman"/>
          <w:sz w:val="28"/>
          <w:szCs w:val="28"/>
        </w:rPr>
        <w:t>или улыбаться</w:t>
      </w:r>
    </w:p>
    <w:p w:rsidR="002F7604" w:rsidRPr="00B43D5D" w:rsidRDefault="002F7604" w:rsidP="00B43D5D">
      <w:pPr>
        <w:ind w:left="71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7853DA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весла </w:t>
      </w:r>
      <w:r w:rsidR="00B43D5D">
        <w:rPr>
          <w:rFonts w:ascii="Times New Roman" w:hAnsi="Times New Roman" w:cs="Times New Roman"/>
          <w:sz w:val="28"/>
          <w:szCs w:val="28"/>
        </w:rPr>
        <w:t>на лодке</w:t>
      </w:r>
    </w:p>
    <w:p w:rsidR="002F7604" w:rsidRDefault="002F7604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2F7604" w:rsidRDefault="002F7604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B43D5D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7853DA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 – загон </w:t>
      </w:r>
      <w:r w:rsidR="00B43D5D">
        <w:rPr>
          <w:rFonts w:ascii="Times New Roman" w:hAnsi="Times New Roman" w:cs="Times New Roman"/>
          <w:sz w:val="28"/>
          <w:szCs w:val="28"/>
        </w:rPr>
        <w:t>для скота</w:t>
      </w:r>
    </w:p>
    <w:p w:rsidR="002F7604" w:rsidRDefault="002F7604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B43D5D" w:rsidRPr="00B43D5D" w:rsidRDefault="00B43D5D" w:rsidP="00B43D5D">
      <w:pPr>
        <w:ind w:left="710" w:right="283"/>
        <w:rPr>
          <w:rFonts w:ascii="Times New Roman" w:hAnsi="Times New Roman" w:cs="Times New Roman"/>
          <w:sz w:val="28"/>
          <w:szCs w:val="28"/>
        </w:rPr>
      </w:pPr>
    </w:p>
    <w:p w:rsidR="00B43D5D" w:rsidRDefault="007853DA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повечерье – закат </w:t>
      </w:r>
      <w:r w:rsidR="00B43D5D">
        <w:rPr>
          <w:rFonts w:ascii="Times New Roman" w:hAnsi="Times New Roman" w:cs="Times New Roman"/>
          <w:sz w:val="28"/>
          <w:szCs w:val="28"/>
        </w:rPr>
        <w:t>солнца</w:t>
      </w:r>
    </w:p>
    <w:p w:rsidR="00B43D5D" w:rsidRDefault="00B43D5D" w:rsidP="00B43D5D">
      <w:pPr>
        <w:pStyle w:val="a3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7853DA" w:rsidRPr="00B43D5D" w:rsidRDefault="007853DA" w:rsidP="00B43D5D">
      <w:pPr>
        <w:ind w:left="710" w:right="283"/>
        <w:rPr>
          <w:rFonts w:ascii="Times New Roman" w:hAnsi="Times New Roman" w:cs="Times New Roman"/>
          <w:sz w:val="28"/>
          <w:szCs w:val="28"/>
        </w:rPr>
      </w:pPr>
      <w:r w:rsidRPr="00B43D5D">
        <w:rPr>
          <w:rFonts w:ascii="Times New Roman" w:hAnsi="Times New Roman" w:cs="Times New Roman"/>
          <w:sz w:val="28"/>
          <w:szCs w:val="28"/>
        </w:rPr>
        <w:t xml:space="preserve"> </w:t>
      </w:r>
      <w:r w:rsidR="00B43D5D">
        <w:rPr>
          <w:rFonts w:ascii="Times New Roman" w:hAnsi="Times New Roman" w:cs="Times New Roman"/>
          <w:sz w:val="28"/>
          <w:szCs w:val="28"/>
        </w:rPr>
        <w:t xml:space="preserve">     </w:t>
      </w:r>
      <w:r w:rsidRPr="00B43D5D">
        <w:rPr>
          <w:rFonts w:ascii="Times New Roman" w:hAnsi="Times New Roman" w:cs="Times New Roman"/>
          <w:sz w:val="28"/>
          <w:szCs w:val="28"/>
        </w:rPr>
        <w:t>вечерять –</w:t>
      </w:r>
      <w:r w:rsidR="00B43D5D" w:rsidRPr="00B43D5D">
        <w:rPr>
          <w:rFonts w:ascii="Times New Roman" w:hAnsi="Times New Roman" w:cs="Times New Roman"/>
          <w:sz w:val="28"/>
          <w:szCs w:val="28"/>
        </w:rPr>
        <w:t xml:space="preserve"> ужинать</w:t>
      </w:r>
    </w:p>
    <w:p w:rsidR="007853DA" w:rsidRPr="0050783D" w:rsidRDefault="007853DA" w:rsidP="0050783D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7853DA" w:rsidRPr="0050783D" w:rsidSect="0070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AD"/>
    <w:multiLevelType w:val="hybridMultilevel"/>
    <w:tmpl w:val="61684984"/>
    <w:lvl w:ilvl="0" w:tplc="E2C88F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1F2F53"/>
    <w:multiLevelType w:val="hybridMultilevel"/>
    <w:tmpl w:val="602AC1EC"/>
    <w:lvl w:ilvl="0" w:tplc="06006F3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3398C"/>
    <w:multiLevelType w:val="hybridMultilevel"/>
    <w:tmpl w:val="602AC1EC"/>
    <w:lvl w:ilvl="0" w:tplc="06006F3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71155"/>
    <w:multiLevelType w:val="hybridMultilevel"/>
    <w:tmpl w:val="1C567C94"/>
    <w:lvl w:ilvl="0" w:tplc="458C70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7E80DA4"/>
    <w:multiLevelType w:val="hybridMultilevel"/>
    <w:tmpl w:val="9B42A32A"/>
    <w:lvl w:ilvl="0" w:tplc="CE563EC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8E5773"/>
    <w:multiLevelType w:val="hybridMultilevel"/>
    <w:tmpl w:val="602AC1EC"/>
    <w:lvl w:ilvl="0" w:tplc="06006F3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D64C6"/>
    <w:multiLevelType w:val="hybridMultilevel"/>
    <w:tmpl w:val="E3327B0C"/>
    <w:lvl w:ilvl="0" w:tplc="1D2ED98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7EF8"/>
    <w:rsid w:val="00067ECE"/>
    <w:rsid w:val="00073071"/>
    <w:rsid w:val="000817B7"/>
    <w:rsid w:val="000C6C3B"/>
    <w:rsid w:val="001F08B9"/>
    <w:rsid w:val="002F7604"/>
    <w:rsid w:val="00397EF8"/>
    <w:rsid w:val="003E6DB1"/>
    <w:rsid w:val="003F6AAA"/>
    <w:rsid w:val="004028FB"/>
    <w:rsid w:val="00433AF5"/>
    <w:rsid w:val="004943B7"/>
    <w:rsid w:val="004C450A"/>
    <w:rsid w:val="0050783D"/>
    <w:rsid w:val="005851ED"/>
    <w:rsid w:val="005C0CB6"/>
    <w:rsid w:val="0064138C"/>
    <w:rsid w:val="00692AA3"/>
    <w:rsid w:val="00695B73"/>
    <w:rsid w:val="006B63FD"/>
    <w:rsid w:val="007016DC"/>
    <w:rsid w:val="00760AD8"/>
    <w:rsid w:val="007853DA"/>
    <w:rsid w:val="007E4679"/>
    <w:rsid w:val="0080559D"/>
    <w:rsid w:val="00805BFC"/>
    <w:rsid w:val="00842289"/>
    <w:rsid w:val="00845C04"/>
    <w:rsid w:val="009A5072"/>
    <w:rsid w:val="00A95E44"/>
    <w:rsid w:val="00A96B16"/>
    <w:rsid w:val="00B43D5D"/>
    <w:rsid w:val="00BE43EE"/>
    <w:rsid w:val="00C03D04"/>
    <w:rsid w:val="00C26112"/>
    <w:rsid w:val="00C4381D"/>
    <w:rsid w:val="00D67024"/>
    <w:rsid w:val="00D8542C"/>
    <w:rsid w:val="00DF4177"/>
    <w:rsid w:val="00E46F22"/>
    <w:rsid w:val="00E52231"/>
    <w:rsid w:val="00EC6CDF"/>
    <w:rsid w:val="00F4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F8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04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2024-09-10T18:24:00Z</cp:lastPrinted>
  <dcterms:created xsi:type="dcterms:W3CDTF">2025-02-25T23:34:00Z</dcterms:created>
  <dcterms:modified xsi:type="dcterms:W3CDTF">2025-02-26T01:29:00Z</dcterms:modified>
</cp:coreProperties>
</file>